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9E75" w14:textId="2D2033EE" w:rsidR="00B16E46" w:rsidRDefault="001D7BE1" w:rsidP="00E15BAA">
      <w:pPr>
        <w:spacing w:before="240"/>
        <w:jc w:val="right"/>
        <w:rPr>
          <w:rFonts w:ascii="Arial" w:hAnsi="Arial" w:cs="Arial"/>
          <w:lang w:eastAsia="en-US"/>
        </w:rPr>
      </w:pPr>
      <w:r>
        <w:rPr>
          <w:rFonts w:ascii="Arial" w:hAnsi="Arial" w:cs="Arial"/>
          <w:noProof/>
          <w:lang w:eastAsia="en-US"/>
        </w:rPr>
        <w:drawing>
          <wp:anchor distT="0" distB="0" distL="114300" distR="114300" simplePos="0" relativeHeight="251658240" behindDoc="0" locked="0" layoutInCell="1" allowOverlap="1" wp14:anchorId="75FD0A06" wp14:editId="4775048E">
            <wp:simplePos x="0" y="0"/>
            <wp:positionH relativeFrom="margin">
              <wp:align>right</wp:align>
            </wp:positionH>
            <wp:positionV relativeFrom="paragraph">
              <wp:posOffset>153035</wp:posOffset>
            </wp:positionV>
            <wp:extent cx="1257935" cy="815340"/>
            <wp:effectExtent l="0" t="0" r="0" b="3810"/>
            <wp:wrapSquare wrapText="bothSides"/>
            <wp:docPr id="1829890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90250" name="Picture 18298902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7935" cy="8153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lang w:eastAsia="en-US"/>
        </w:rPr>
        <w:drawing>
          <wp:anchor distT="0" distB="0" distL="114300" distR="114300" simplePos="0" relativeHeight="251660288" behindDoc="0" locked="0" layoutInCell="1" allowOverlap="1" wp14:anchorId="5DF6485F" wp14:editId="494D4B46">
            <wp:simplePos x="0" y="0"/>
            <wp:positionH relativeFrom="margin">
              <wp:posOffset>129540</wp:posOffset>
            </wp:positionH>
            <wp:positionV relativeFrom="paragraph">
              <wp:posOffset>153035</wp:posOffset>
            </wp:positionV>
            <wp:extent cx="1234440" cy="800100"/>
            <wp:effectExtent l="0" t="0" r="3810" b="0"/>
            <wp:wrapSquare wrapText="bothSides"/>
            <wp:docPr id="1460462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90250" name="Picture 182989025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34440" cy="800100"/>
                    </a:xfrm>
                    <a:prstGeom prst="rect">
                      <a:avLst/>
                    </a:prstGeom>
                  </pic:spPr>
                </pic:pic>
              </a:graphicData>
            </a:graphic>
            <wp14:sizeRelH relativeFrom="page">
              <wp14:pctWidth>0</wp14:pctWidth>
            </wp14:sizeRelH>
            <wp14:sizeRelV relativeFrom="page">
              <wp14:pctHeight>0</wp14:pctHeight>
            </wp14:sizeRelV>
          </wp:anchor>
        </w:drawing>
      </w:r>
    </w:p>
    <w:p w14:paraId="5495BCB6" w14:textId="1302C2C5" w:rsidR="00077E15" w:rsidRPr="00077E15" w:rsidRDefault="00077E15" w:rsidP="003562CD">
      <w:pPr>
        <w:spacing w:before="240"/>
        <w:jc w:val="center"/>
        <w:rPr>
          <w:rFonts w:ascii="Arial" w:hAnsi="Arial" w:cs="Arial"/>
          <w:b/>
          <w:bCs/>
          <w:sz w:val="44"/>
          <w:szCs w:val="44"/>
          <w:lang w:eastAsia="en-US"/>
        </w:rPr>
      </w:pPr>
      <w:r w:rsidRPr="00077E15">
        <w:rPr>
          <w:rFonts w:ascii="Arial" w:hAnsi="Arial" w:cs="Arial"/>
          <w:b/>
          <w:bCs/>
          <w:sz w:val="44"/>
          <w:szCs w:val="44"/>
          <w:lang w:eastAsia="en-US"/>
        </w:rPr>
        <w:t>BAS CHESS</w:t>
      </w:r>
      <w:r w:rsidRPr="00077E15">
        <w:rPr>
          <w:rFonts w:ascii="Arial" w:hAnsi="Arial" w:cs="Arial"/>
          <w:b/>
          <w:bCs/>
          <w:sz w:val="44"/>
          <w:szCs w:val="44"/>
          <w:lang w:eastAsia="en-US"/>
        </w:rPr>
        <w:br/>
        <w:t>2025</w:t>
      </w:r>
    </w:p>
    <w:p w14:paraId="2884731D" w14:textId="77777777" w:rsidR="00077E15" w:rsidRDefault="00077E15" w:rsidP="003562CD">
      <w:pPr>
        <w:spacing w:before="240"/>
        <w:jc w:val="center"/>
        <w:rPr>
          <w:rFonts w:ascii="Arial" w:hAnsi="Arial" w:cs="Arial"/>
          <w:lang w:eastAsia="en-US"/>
        </w:rPr>
      </w:pPr>
    </w:p>
    <w:p w14:paraId="2CB756AD" w14:textId="700487DA" w:rsidR="009F31DF" w:rsidRPr="00F131DC" w:rsidRDefault="009F31DF" w:rsidP="003562CD">
      <w:pPr>
        <w:spacing w:before="240"/>
        <w:jc w:val="center"/>
        <w:rPr>
          <w:rFonts w:ascii="Arial" w:hAnsi="Arial" w:cs="Arial"/>
          <w:sz w:val="24"/>
          <w:szCs w:val="24"/>
          <w:lang w:eastAsia="en-US"/>
        </w:rPr>
      </w:pPr>
      <w:r w:rsidRPr="00F131DC">
        <w:rPr>
          <w:rFonts w:ascii="Arial" w:hAnsi="Arial" w:cs="Arial"/>
          <w:sz w:val="24"/>
          <w:szCs w:val="24"/>
          <w:lang w:eastAsia="en-US"/>
        </w:rPr>
        <w:t xml:space="preserve">The </w:t>
      </w:r>
      <w:r w:rsidR="00B16E46" w:rsidRPr="00F131DC">
        <w:rPr>
          <w:rFonts w:ascii="Arial" w:hAnsi="Arial" w:cs="Arial"/>
          <w:sz w:val="24"/>
          <w:szCs w:val="24"/>
          <w:lang w:eastAsia="en-US"/>
        </w:rPr>
        <w:t xml:space="preserve">Inaugural </w:t>
      </w:r>
      <w:r w:rsidR="00754959" w:rsidRPr="00F131DC">
        <w:rPr>
          <w:rFonts w:ascii="Arial" w:hAnsi="Arial" w:cs="Arial"/>
          <w:sz w:val="24"/>
          <w:szCs w:val="24"/>
          <w:lang w:eastAsia="en-US"/>
        </w:rPr>
        <w:t>BAS C</w:t>
      </w:r>
      <w:r w:rsidRPr="00F131DC">
        <w:rPr>
          <w:rFonts w:ascii="Arial" w:hAnsi="Arial" w:cs="Arial"/>
          <w:sz w:val="24"/>
          <w:szCs w:val="24"/>
          <w:lang w:eastAsia="en-US"/>
        </w:rPr>
        <w:t xml:space="preserve">hess Tournament </w:t>
      </w:r>
      <w:r w:rsidR="003562CD" w:rsidRPr="00F131DC">
        <w:rPr>
          <w:rFonts w:ascii="Arial" w:hAnsi="Arial" w:cs="Arial"/>
          <w:sz w:val="24"/>
          <w:szCs w:val="24"/>
          <w:lang w:eastAsia="en-US"/>
        </w:rPr>
        <w:t>wi</w:t>
      </w:r>
      <w:r w:rsidRPr="00F131DC">
        <w:rPr>
          <w:rFonts w:ascii="Arial" w:hAnsi="Arial" w:cs="Arial"/>
          <w:sz w:val="24"/>
          <w:szCs w:val="24"/>
          <w:lang w:eastAsia="en-US"/>
        </w:rPr>
        <w:t xml:space="preserve">ll be contested </w:t>
      </w:r>
      <w:r w:rsidR="00B16E46" w:rsidRPr="00F131DC">
        <w:rPr>
          <w:rFonts w:ascii="Arial" w:hAnsi="Arial" w:cs="Arial"/>
          <w:sz w:val="24"/>
          <w:szCs w:val="24"/>
          <w:lang w:eastAsia="en-US"/>
        </w:rPr>
        <w:t>on</w:t>
      </w:r>
      <w:r w:rsidR="003562CD" w:rsidRPr="00F131DC">
        <w:rPr>
          <w:rFonts w:ascii="Arial" w:hAnsi="Arial" w:cs="Arial"/>
          <w:sz w:val="24"/>
          <w:szCs w:val="24"/>
          <w:lang w:eastAsia="en-US"/>
        </w:rPr>
        <w:br/>
      </w:r>
      <w:r w:rsidR="00B16E46" w:rsidRPr="00F131DC">
        <w:rPr>
          <w:rFonts w:ascii="Arial" w:hAnsi="Arial" w:cs="Arial"/>
          <w:sz w:val="24"/>
          <w:szCs w:val="24"/>
          <w:lang w:eastAsia="en-US"/>
        </w:rPr>
        <w:t xml:space="preserve"> </w:t>
      </w:r>
      <w:r w:rsidR="00AC3E40" w:rsidRPr="00F131DC">
        <w:rPr>
          <w:rFonts w:ascii="Arial" w:hAnsi="Arial" w:cs="Arial"/>
          <w:b/>
          <w:bCs/>
          <w:sz w:val="24"/>
          <w:szCs w:val="24"/>
          <w:lang w:eastAsia="en-US"/>
        </w:rPr>
        <w:t>Tuesday the 19</w:t>
      </w:r>
      <w:r w:rsidR="00AC3E40" w:rsidRPr="00F131DC">
        <w:rPr>
          <w:rFonts w:ascii="Arial" w:hAnsi="Arial" w:cs="Arial"/>
          <w:b/>
          <w:bCs/>
          <w:sz w:val="24"/>
          <w:szCs w:val="24"/>
          <w:vertAlign w:val="superscript"/>
          <w:lang w:eastAsia="en-US"/>
        </w:rPr>
        <w:t>th</w:t>
      </w:r>
      <w:r w:rsidR="00AC3E40" w:rsidRPr="00F131DC">
        <w:rPr>
          <w:rFonts w:ascii="Arial" w:hAnsi="Arial" w:cs="Arial"/>
          <w:b/>
          <w:bCs/>
          <w:sz w:val="24"/>
          <w:szCs w:val="24"/>
          <w:lang w:eastAsia="en-US"/>
        </w:rPr>
        <w:t xml:space="preserve"> of </w:t>
      </w:r>
      <w:proofErr w:type="gramStart"/>
      <w:r w:rsidR="00AC3E40" w:rsidRPr="00F131DC">
        <w:rPr>
          <w:rFonts w:ascii="Arial" w:hAnsi="Arial" w:cs="Arial"/>
          <w:b/>
          <w:bCs/>
          <w:sz w:val="24"/>
          <w:szCs w:val="24"/>
          <w:lang w:eastAsia="en-US"/>
        </w:rPr>
        <w:t>August,</w:t>
      </w:r>
      <w:proofErr w:type="gramEnd"/>
      <w:r w:rsidR="00AC3E40" w:rsidRPr="00F131DC">
        <w:rPr>
          <w:rFonts w:ascii="Arial" w:hAnsi="Arial" w:cs="Arial"/>
          <w:b/>
          <w:bCs/>
          <w:sz w:val="24"/>
          <w:szCs w:val="24"/>
          <w:lang w:eastAsia="en-US"/>
        </w:rPr>
        <w:t xml:space="preserve"> 2025</w:t>
      </w:r>
      <w:r w:rsidRPr="00F131DC">
        <w:rPr>
          <w:rFonts w:ascii="Arial" w:hAnsi="Arial" w:cs="Arial"/>
          <w:b/>
          <w:bCs/>
          <w:sz w:val="24"/>
          <w:szCs w:val="24"/>
          <w:lang w:eastAsia="en-US"/>
        </w:rPr>
        <w:t xml:space="preserve"> from 10am to </w:t>
      </w:r>
      <w:r w:rsidR="00754959" w:rsidRPr="00F131DC">
        <w:rPr>
          <w:rFonts w:ascii="Arial" w:hAnsi="Arial" w:cs="Arial"/>
          <w:b/>
          <w:bCs/>
          <w:sz w:val="24"/>
          <w:szCs w:val="24"/>
          <w:lang w:eastAsia="en-US"/>
        </w:rPr>
        <w:t>2</w:t>
      </w:r>
      <w:r w:rsidRPr="00F131DC">
        <w:rPr>
          <w:rFonts w:ascii="Arial" w:hAnsi="Arial" w:cs="Arial"/>
          <w:b/>
          <w:bCs/>
          <w:sz w:val="24"/>
          <w:szCs w:val="24"/>
          <w:lang w:eastAsia="en-US"/>
        </w:rPr>
        <w:t xml:space="preserve">pm </w:t>
      </w:r>
      <w:r w:rsidR="00F131DC" w:rsidRPr="00F131DC">
        <w:rPr>
          <w:rFonts w:ascii="Arial" w:hAnsi="Arial" w:cs="Arial"/>
          <w:b/>
          <w:bCs/>
          <w:sz w:val="24"/>
          <w:szCs w:val="24"/>
          <w:lang w:eastAsia="en-US"/>
        </w:rPr>
        <w:br/>
      </w:r>
      <w:r w:rsidRPr="00F131DC">
        <w:rPr>
          <w:rFonts w:ascii="Arial" w:hAnsi="Arial" w:cs="Arial"/>
          <w:b/>
          <w:bCs/>
          <w:sz w:val="24"/>
          <w:szCs w:val="24"/>
          <w:lang w:eastAsia="en-US"/>
        </w:rPr>
        <w:t xml:space="preserve">at </w:t>
      </w:r>
      <w:r w:rsidR="00754959" w:rsidRPr="00F131DC">
        <w:rPr>
          <w:rFonts w:ascii="Arial" w:hAnsi="Arial" w:cs="Arial"/>
          <w:b/>
          <w:bCs/>
          <w:sz w:val="24"/>
          <w:szCs w:val="24"/>
          <w:lang w:eastAsia="en-US"/>
        </w:rPr>
        <w:t>St Patrick’s College, Ballarat</w:t>
      </w:r>
      <w:r w:rsidRPr="00F131DC">
        <w:rPr>
          <w:rFonts w:ascii="Arial" w:hAnsi="Arial" w:cs="Arial"/>
          <w:b/>
          <w:bCs/>
          <w:sz w:val="24"/>
          <w:szCs w:val="24"/>
          <w:lang w:eastAsia="en-US"/>
        </w:rPr>
        <w:t>.</w:t>
      </w:r>
    </w:p>
    <w:p w14:paraId="1084F302" w14:textId="4B293F92" w:rsidR="009F31DF" w:rsidRPr="009F31DF" w:rsidRDefault="009F31DF" w:rsidP="009F31DF">
      <w:pPr>
        <w:spacing w:before="240"/>
        <w:rPr>
          <w:rFonts w:ascii="Arial" w:hAnsi="Arial" w:cs="Arial"/>
          <w:lang w:eastAsia="en-US"/>
        </w:rPr>
      </w:pPr>
      <w:r w:rsidRPr="009F31DF">
        <w:rPr>
          <w:rFonts w:ascii="Arial" w:hAnsi="Arial" w:cs="Arial"/>
          <w:lang w:eastAsia="en-US"/>
        </w:rPr>
        <w:t xml:space="preserve">The </w:t>
      </w:r>
      <w:r w:rsidR="009B1AF2">
        <w:rPr>
          <w:rFonts w:ascii="Arial" w:hAnsi="Arial" w:cs="Arial"/>
          <w:lang w:eastAsia="en-US"/>
        </w:rPr>
        <w:t xml:space="preserve">2025 </w:t>
      </w:r>
      <w:r w:rsidR="00AC3E40">
        <w:rPr>
          <w:rFonts w:ascii="Arial" w:hAnsi="Arial" w:cs="Arial"/>
          <w:lang w:eastAsia="en-US"/>
        </w:rPr>
        <w:t xml:space="preserve">event </w:t>
      </w:r>
      <w:r w:rsidRPr="009F31DF">
        <w:rPr>
          <w:rFonts w:ascii="Arial" w:hAnsi="Arial" w:cs="Arial"/>
          <w:lang w:eastAsia="en-US"/>
        </w:rPr>
        <w:t xml:space="preserve">is to be hosted by </w:t>
      </w:r>
      <w:r w:rsidR="009B1AF2">
        <w:rPr>
          <w:rFonts w:ascii="Arial" w:hAnsi="Arial" w:cs="Arial"/>
          <w:lang w:eastAsia="en-US"/>
        </w:rPr>
        <w:t>SPC</w:t>
      </w:r>
      <w:r w:rsidRPr="009F31DF">
        <w:rPr>
          <w:rFonts w:ascii="Arial" w:hAnsi="Arial" w:cs="Arial"/>
          <w:lang w:eastAsia="en-US"/>
        </w:rPr>
        <w:t xml:space="preserve"> in conjunction Kids Unlimited, who will provide adjudicators and all equipment on the day.  </w:t>
      </w:r>
      <w:hyperlink r:id="rId6" w:history="1">
        <w:r w:rsidRPr="009F31DF">
          <w:rPr>
            <w:rStyle w:val="Hyperlink"/>
            <w:rFonts w:ascii="Arial" w:hAnsi="Arial" w:cs="Arial"/>
            <w:sz w:val="22"/>
            <w:szCs w:val="22"/>
            <w:lang w:eastAsia="en-US"/>
          </w:rPr>
          <w:t>www.kidsunlimited.com.au</w:t>
        </w:r>
      </w:hyperlink>
    </w:p>
    <w:p w14:paraId="367F709F" w14:textId="006EDFB3" w:rsidR="004C45C5" w:rsidRPr="004C45C5" w:rsidRDefault="009F31DF" w:rsidP="00A03634">
      <w:pPr>
        <w:pStyle w:val="ListParagraph"/>
        <w:numPr>
          <w:ilvl w:val="0"/>
          <w:numId w:val="4"/>
        </w:numPr>
        <w:spacing w:before="240"/>
        <w:ind w:left="284"/>
        <w:jc w:val="both"/>
        <w:rPr>
          <w:rFonts w:ascii="Arial" w:hAnsi="Arial" w:cs="Arial"/>
          <w:lang w:val="en-US" w:eastAsia="en-US"/>
        </w:rPr>
      </w:pPr>
      <w:r w:rsidRPr="009F31DF">
        <w:rPr>
          <w:rFonts w:ascii="Arial" w:hAnsi="Arial" w:cs="Arial"/>
          <w:lang w:eastAsia="en-US"/>
        </w:rPr>
        <w:t>Schools are invited to enter</w:t>
      </w:r>
      <w:r w:rsidR="00B301FB">
        <w:rPr>
          <w:rFonts w:ascii="Arial" w:hAnsi="Arial" w:cs="Arial"/>
          <w:lang w:eastAsia="en-US"/>
        </w:rPr>
        <w:t xml:space="preserve"> </w:t>
      </w:r>
      <w:r w:rsidR="00B301FB" w:rsidRPr="001D7BE1">
        <w:rPr>
          <w:rFonts w:ascii="Arial" w:hAnsi="Arial" w:cs="Arial"/>
          <w:b/>
          <w:bCs/>
          <w:lang w:eastAsia="en-US"/>
        </w:rPr>
        <w:t>up to 20 students</w:t>
      </w:r>
      <w:r w:rsidR="00B301FB">
        <w:rPr>
          <w:rFonts w:ascii="Arial" w:hAnsi="Arial" w:cs="Arial"/>
          <w:lang w:eastAsia="en-US"/>
        </w:rPr>
        <w:t xml:space="preserve"> in the event. Entries will be due </w:t>
      </w:r>
      <w:r w:rsidR="004C45C5">
        <w:rPr>
          <w:rFonts w:ascii="Arial" w:hAnsi="Arial" w:cs="Arial"/>
          <w:lang w:eastAsia="en-US"/>
        </w:rPr>
        <w:t>1</w:t>
      </w:r>
      <w:r w:rsidR="00B301FB">
        <w:rPr>
          <w:rFonts w:ascii="Arial" w:hAnsi="Arial" w:cs="Arial"/>
          <w:lang w:eastAsia="en-US"/>
        </w:rPr>
        <w:t xml:space="preserve"> week prior to the event</w:t>
      </w:r>
      <w:r w:rsidR="003562CD">
        <w:rPr>
          <w:rFonts w:ascii="Arial" w:hAnsi="Arial" w:cs="Arial"/>
          <w:lang w:eastAsia="en-US"/>
        </w:rPr>
        <w:t xml:space="preserve"> and are to be submitted on the </w:t>
      </w:r>
      <w:r w:rsidR="003873C9">
        <w:rPr>
          <w:rFonts w:ascii="Arial" w:hAnsi="Arial" w:cs="Arial"/>
          <w:lang w:eastAsia="en-US"/>
        </w:rPr>
        <w:t>excel spreadsheet supplied.</w:t>
      </w:r>
    </w:p>
    <w:p w14:paraId="4134A787" w14:textId="671BF47E" w:rsidR="00EA1EB2" w:rsidRDefault="00C726A3" w:rsidP="00A03634">
      <w:pPr>
        <w:pStyle w:val="ListParagraph"/>
        <w:spacing w:before="240"/>
        <w:ind w:left="284"/>
        <w:jc w:val="both"/>
        <w:rPr>
          <w:rFonts w:ascii="Arial" w:hAnsi="Arial" w:cs="Arial"/>
          <w:lang w:val="en-US" w:eastAsia="en-US"/>
        </w:rPr>
      </w:pPr>
      <w:r>
        <w:rPr>
          <w:rFonts w:ascii="Arial" w:hAnsi="Arial" w:cs="Arial"/>
          <w:lang w:eastAsia="en-US"/>
        </w:rPr>
        <w:br/>
      </w:r>
      <w:r w:rsidR="005275E3" w:rsidRPr="005275E3">
        <w:rPr>
          <w:rFonts w:ascii="Arial" w:hAnsi="Arial" w:cs="Arial"/>
          <w:lang w:val="en-US" w:eastAsia="en-US"/>
        </w:rPr>
        <w:t xml:space="preserve">Each team needs a </w:t>
      </w:r>
      <w:r w:rsidR="005275E3" w:rsidRPr="005275E3">
        <w:rPr>
          <w:rFonts w:ascii="Arial" w:hAnsi="Arial" w:cs="Arial"/>
          <w:b/>
          <w:u w:val="single"/>
          <w:lang w:val="en-US" w:eastAsia="en-US"/>
        </w:rPr>
        <w:t>minimum of 4 players</w:t>
      </w:r>
      <w:r w:rsidR="005275E3" w:rsidRPr="005275E3">
        <w:rPr>
          <w:rFonts w:ascii="Arial" w:hAnsi="Arial" w:cs="Arial"/>
          <w:lang w:val="en-US" w:eastAsia="en-US"/>
        </w:rPr>
        <w:t xml:space="preserve"> to compete in the </w:t>
      </w:r>
      <w:r w:rsidR="005275E3">
        <w:rPr>
          <w:rFonts w:ascii="Arial" w:hAnsi="Arial" w:cs="Arial"/>
          <w:lang w:val="en-US" w:eastAsia="en-US"/>
        </w:rPr>
        <w:t>TEAMS EVENT</w:t>
      </w:r>
      <w:r w:rsidR="00EA1EB2">
        <w:rPr>
          <w:rFonts w:ascii="Arial" w:hAnsi="Arial" w:cs="Arial"/>
          <w:lang w:val="en-US" w:eastAsia="en-US"/>
        </w:rPr>
        <w:t>.</w:t>
      </w:r>
    </w:p>
    <w:p w14:paraId="76167B46" w14:textId="77777777" w:rsidR="004C45C5" w:rsidRDefault="004C45C5" w:rsidP="00A03634">
      <w:pPr>
        <w:pStyle w:val="ListParagraph"/>
        <w:spacing w:before="240"/>
        <w:ind w:left="284"/>
        <w:jc w:val="both"/>
        <w:rPr>
          <w:rFonts w:ascii="Arial" w:hAnsi="Arial" w:cs="Arial"/>
          <w:lang w:val="en-US" w:eastAsia="en-US"/>
        </w:rPr>
      </w:pPr>
      <w:r>
        <w:rPr>
          <w:rFonts w:ascii="Arial" w:hAnsi="Arial" w:cs="Arial"/>
          <w:lang w:val="en-US" w:eastAsia="en-US"/>
        </w:rPr>
        <w:t>Students</w:t>
      </w:r>
      <w:r w:rsidR="00EA1EB2">
        <w:rPr>
          <w:rFonts w:ascii="Arial" w:hAnsi="Arial" w:cs="Arial"/>
          <w:lang w:val="en-US" w:eastAsia="en-US"/>
        </w:rPr>
        <w:t xml:space="preserve"> from schools with less than 4 entries will be </w:t>
      </w:r>
      <w:r>
        <w:rPr>
          <w:rFonts w:ascii="Arial" w:hAnsi="Arial" w:cs="Arial"/>
          <w:lang w:val="en-US" w:eastAsia="en-US"/>
        </w:rPr>
        <w:t>eligible for individual competitions within the tournament.</w:t>
      </w:r>
    </w:p>
    <w:p w14:paraId="3EDD23A1" w14:textId="77777777" w:rsidR="0067708C" w:rsidRDefault="0067708C" w:rsidP="00A03634">
      <w:pPr>
        <w:pStyle w:val="ListParagraph"/>
        <w:spacing w:before="240"/>
        <w:ind w:left="284"/>
        <w:jc w:val="both"/>
        <w:rPr>
          <w:rFonts w:ascii="Arial" w:hAnsi="Arial" w:cs="Arial"/>
          <w:lang w:val="en-US" w:eastAsia="en-US"/>
        </w:rPr>
      </w:pPr>
    </w:p>
    <w:p w14:paraId="67D52A83" w14:textId="57D11238" w:rsidR="005275E3" w:rsidRPr="00857CB8" w:rsidRDefault="0067708C" w:rsidP="00857CB8">
      <w:pPr>
        <w:ind w:left="284" w:hanging="142"/>
        <w:jc w:val="both"/>
        <w:rPr>
          <w:rFonts w:ascii="Arial" w:hAnsi="Arial" w:cs="Arial"/>
          <w:i/>
          <w:iCs/>
          <w:lang w:val="en-US" w:eastAsia="en-US"/>
        </w:rPr>
      </w:pPr>
      <w:r w:rsidRPr="0067708C">
        <w:rPr>
          <w:rFonts w:ascii="Arial" w:hAnsi="Arial" w:cs="Arial"/>
          <w:i/>
          <w:iCs/>
          <w:lang w:val="en-US" w:eastAsia="en-US"/>
        </w:rPr>
        <w:t xml:space="preserve">* The team coach / manager must report to the score table upon arrival at the venue to confirm all registration details. </w:t>
      </w:r>
    </w:p>
    <w:p w14:paraId="6737A31A" w14:textId="77777777" w:rsidR="00941DA6" w:rsidRDefault="007032BE" w:rsidP="00BC60E7">
      <w:pPr>
        <w:pStyle w:val="ListParagraph"/>
        <w:numPr>
          <w:ilvl w:val="0"/>
          <w:numId w:val="4"/>
        </w:numPr>
        <w:spacing w:before="240"/>
        <w:ind w:left="284"/>
        <w:jc w:val="both"/>
        <w:rPr>
          <w:rFonts w:ascii="Arial" w:hAnsi="Arial" w:cs="Arial"/>
          <w:lang w:eastAsia="en-US"/>
        </w:rPr>
      </w:pPr>
      <w:r>
        <w:rPr>
          <w:rFonts w:ascii="Arial" w:hAnsi="Arial" w:cs="Arial"/>
          <w:lang w:eastAsia="en-US"/>
        </w:rPr>
        <w:t>At the conclusion of play</w:t>
      </w:r>
      <w:r w:rsidR="00EB1F85">
        <w:rPr>
          <w:rFonts w:ascii="Arial" w:hAnsi="Arial" w:cs="Arial"/>
          <w:lang w:eastAsia="en-US"/>
        </w:rPr>
        <w:t>, final TEAM PLACINGS will be determined by the sum of the TOP 4</w:t>
      </w:r>
      <w:r w:rsidR="00A84CF4">
        <w:rPr>
          <w:rFonts w:ascii="Arial" w:hAnsi="Arial" w:cs="Arial"/>
          <w:lang w:eastAsia="en-US"/>
        </w:rPr>
        <w:t xml:space="preserve"> scores for each team</w:t>
      </w:r>
      <w:r w:rsidR="007F4B3B">
        <w:rPr>
          <w:rFonts w:ascii="Arial" w:hAnsi="Arial" w:cs="Arial"/>
          <w:lang w:eastAsia="en-US"/>
        </w:rPr>
        <w:t xml:space="preserve">. </w:t>
      </w:r>
    </w:p>
    <w:p w14:paraId="576B4421" w14:textId="62B55A9C" w:rsidR="009F31DF" w:rsidRDefault="00941DA6" w:rsidP="00BC60E7">
      <w:pPr>
        <w:pStyle w:val="ListParagraph"/>
        <w:spacing w:before="240"/>
        <w:ind w:left="284"/>
        <w:jc w:val="both"/>
        <w:rPr>
          <w:rFonts w:ascii="Arial" w:hAnsi="Arial" w:cs="Arial"/>
          <w:lang w:eastAsia="en-US"/>
        </w:rPr>
      </w:pPr>
      <w:r>
        <w:rPr>
          <w:rFonts w:ascii="Arial" w:hAnsi="Arial" w:cs="Arial"/>
          <w:lang w:eastAsia="en-US"/>
        </w:rPr>
        <w:t xml:space="preserve">A BAS Pennant and </w:t>
      </w:r>
      <w:r w:rsidR="007F4B3B">
        <w:rPr>
          <w:rFonts w:ascii="Arial" w:hAnsi="Arial" w:cs="Arial"/>
          <w:lang w:eastAsia="en-US"/>
        </w:rPr>
        <w:t>Medals will be aw</w:t>
      </w:r>
      <w:r>
        <w:rPr>
          <w:rFonts w:ascii="Arial" w:hAnsi="Arial" w:cs="Arial"/>
          <w:lang w:eastAsia="en-US"/>
        </w:rPr>
        <w:t>a</w:t>
      </w:r>
      <w:r w:rsidR="007F4B3B">
        <w:rPr>
          <w:rFonts w:ascii="Arial" w:hAnsi="Arial" w:cs="Arial"/>
          <w:lang w:eastAsia="en-US"/>
        </w:rPr>
        <w:t xml:space="preserve">rded to the </w:t>
      </w:r>
      <w:r>
        <w:rPr>
          <w:rFonts w:ascii="Arial" w:hAnsi="Arial" w:cs="Arial"/>
          <w:lang w:eastAsia="en-US"/>
        </w:rPr>
        <w:t xml:space="preserve">top 4 players in the </w:t>
      </w:r>
      <w:r w:rsidR="007F4B3B">
        <w:rPr>
          <w:rFonts w:ascii="Arial" w:hAnsi="Arial" w:cs="Arial"/>
          <w:lang w:eastAsia="en-US"/>
        </w:rPr>
        <w:t xml:space="preserve">winning </w:t>
      </w:r>
      <w:r>
        <w:rPr>
          <w:rFonts w:ascii="Arial" w:hAnsi="Arial" w:cs="Arial"/>
          <w:lang w:eastAsia="en-US"/>
        </w:rPr>
        <w:t xml:space="preserve">school </w:t>
      </w:r>
      <w:r w:rsidR="007F4B3B">
        <w:rPr>
          <w:rFonts w:ascii="Arial" w:hAnsi="Arial" w:cs="Arial"/>
          <w:lang w:eastAsia="en-US"/>
        </w:rPr>
        <w:t>team</w:t>
      </w:r>
      <w:r>
        <w:rPr>
          <w:rFonts w:ascii="Arial" w:hAnsi="Arial" w:cs="Arial"/>
          <w:lang w:eastAsia="en-US"/>
        </w:rPr>
        <w:t>.</w:t>
      </w:r>
    </w:p>
    <w:p w14:paraId="68418124" w14:textId="1536938C" w:rsidR="00822ADB" w:rsidRDefault="00BC60E7" w:rsidP="00BC60E7">
      <w:pPr>
        <w:pStyle w:val="ListParagraph"/>
        <w:spacing w:before="240"/>
        <w:ind w:left="284"/>
        <w:jc w:val="both"/>
        <w:rPr>
          <w:rFonts w:ascii="Arial" w:hAnsi="Arial" w:cs="Arial"/>
          <w:lang w:eastAsia="en-US"/>
        </w:rPr>
      </w:pPr>
      <w:r>
        <w:rPr>
          <w:rFonts w:ascii="Arial" w:hAnsi="Arial" w:cs="Arial"/>
          <w:lang w:eastAsia="en-US"/>
        </w:rPr>
        <w:br/>
      </w:r>
      <w:r w:rsidR="00822ADB">
        <w:rPr>
          <w:rFonts w:ascii="Arial" w:hAnsi="Arial" w:cs="Arial"/>
          <w:lang w:eastAsia="en-US"/>
        </w:rPr>
        <w:t>Medals will also be awarded to:</w:t>
      </w:r>
    </w:p>
    <w:p w14:paraId="56552BCD" w14:textId="1147E820" w:rsidR="008E507A" w:rsidRPr="009F31DF" w:rsidRDefault="005E41E0" w:rsidP="00BC60E7">
      <w:pPr>
        <w:pStyle w:val="ListParagraph"/>
        <w:spacing w:before="240"/>
        <w:ind w:left="284"/>
        <w:jc w:val="both"/>
        <w:rPr>
          <w:rFonts w:ascii="Arial" w:hAnsi="Arial" w:cs="Arial"/>
          <w:lang w:eastAsia="en-US"/>
        </w:rPr>
      </w:pPr>
      <w:r>
        <w:rPr>
          <w:rFonts w:ascii="Arial" w:hAnsi="Arial" w:cs="Arial"/>
          <w:lang w:eastAsia="en-US"/>
        </w:rPr>
        <w:t xml:space="preserve">The </w:t>
      </w:r>
      <w:r w:rsidR="00822ADB">
        <w:rPr>
          <w:rFonts w:ascii="Arial" w:hAnsi="Arial" w:cs="Arial"/>
          <w:lang w:eastAsia="en-US"/>
        </w:rPr>
        <w:t>Winner and Runner</w:t>
      </w:r>
      <w:r>
        <w:rPr>
          <w:rFonts w:ascii="Arial" w:hAnsi="Arial" w:cs="Arial"/>
          <w:lang w:eastAsia="en-US"/>
        </w:rPr>
        <w:t>- Up in Junior (Yr 7/8), Intermedia</w:t>
      </w:r>
      <w:r w:rsidR="000941BD">
        <w:rPr>
          <w:rFonts w:ascii="Arial" w:hAnsi="Arial" w:cs="Arial"/>
          <w:lang w:eastAsia="en-US"/>
        </w:rPr>
        <w:t>te (Yr 9/10) and Senior (Yr 11/12) Divisions.</w:t>
      </w:r>
    </w:p>
    <w:p w14:paraId="3DA44B82" w14:textId="706912AF" w:rsidR="009F31DF" w:rsidRDefault="000452DB" w:rsidP="00BC60E7">
      <w:pPr>
        <w:pStyle w:val="ListParagraph"/>
        <w:spacing w:before="240"/>
        <w:jc w:val="both"/>
        <w:rPr>
          <w:rFonts w:ascii="Arial" w:hAnsi="Arial" w:cs="Arial"/>
          <w:lang w:eastAsia="en-US"/>
        </w:rPr>
      </w:pPr>
      <w:r>
        <w:rPr>
          <w:rFonts w:ascii="Arial" w:hAnsi="Arial" w:cs="Arial"/>
          <w:lang w:eastAsia="en-US"/>
        </w:rPr>
        <w:t xml:space="preserve"> </w:t>
      </w:r>
    </w:p>
    <w:p w14:paraId="64909753" w14:textId="77777777" w:rsidR="00BC60E7" w:rsidRDefault="009F31DF" w:rsidP="00BC60E7">
      <w:pPr>
        <w:pStyle w:val="ListParagraph"/>
        <w:numPr>
          <w:ilvl w:val="0"/>
          <w:numId w:val="4"/>
        </w:numPr>
        <w:spacing w:before="240"/>
        <w:ind w:left="284"/>
        <w:jc w:val="both"/>
        <w:rPr>
          <w:rFonts w:ascii="Arial" w:hAnsi="Arial" w:cs="Arial"/>
          <w:lang w:val="en-US" w:eastAsia="en-US"/>
        </w:rPr>
      </w:pPr>
      <w:r w:rsidRPr="00D93A98">
        <w:rPr>
          <w:rFonts w:ascii="Arial" w:hAnsi="Arial" w:cs="Arial"/>
          <w:lang w:eastAsia="en-US"/>
        </w:rPr>
        <w:t xml:space="preserve">Students are required to bring their own </w:t>
      </w:r>
      <w:proofErr w:type="gramStart"/>
      <w:r w:rsidRPr="00D93A98">
        <w:rPr>
          <w:rFonts w:ascii="Arial" w:hAnsi="Arial" w:cs="Arial"/>
          <w:lang w:eastAsia="en-US"/>
        </w:rPr>
        <w:t>lunch</w:t>
      </w:r>
      <w:r w:rsidR="00D93A98" w:rsidRPr="00D93A98">
        <w:rPr>
          <w:rFonts w:ascii="Arial" w:hAnsi="Arial" w:cs="Arial"/>
          <w:lang w:eastAsia="en-US"/>
        </w:rPr>
        <w:t>,</w:t>
      </w:r>
      <w:proofErr w:type="gramEnd"/>
      <w:r w:rsidR="00D93A98" w:rsidRPr="00D93A98">
        <w:rPr>
          <w:rFonts w:ascii="Arial" w:hAnsi="Arial" w:cs="Arial"/>
          <w:lang w:eastAsia="en-US"/>
        </w:rPr>
        <w:t xml:space="preserve"> the </w:t>
      </w:r>
      <w:r w:rsidR="008A25EB" w:rsidRPr="00D93A98">
        <w:rPr>
          <w:rFonts w:ascii="Arial" w:hAnsi="Arial" w:cs="Arial"/>
          <w:lang w:val="en-US" w:eastAsia="en-US"/>
        </w:rPr>
        <w:t>canteen</w:t>
      </w:r>
      <w:r w:rsidR="00D93A98" w:rsidRPr="00D93A98">
        <w:rPr>
          <w:rFonts w:ascii="Arial" w:hAnsi="Arial" w:cs="Arial"/>
          <w:lang w:val="en-US" w:eastAsia="en-US"/>
        </w:rPr>
        <w:t xml:space="preserve"> </w:t>
      </w:r>
      <w:r w:rsidR="00D93A98" w:rsidRPr="00D93A98">
        <w:rPr>
          <w:rFonts w:ascii="Arial" w:hAnsi="Arial" w:cs="Arial"/>
          <w:u w:val="single"/>
          <w:lang w:val="en-US" w:eastAsia="en-US"/>
        </w:rPr>
        <w:t>may</w:t>
      </w:r>
      <w:r w:rsidR="00D93A98" w:rsidRPr="00D93A98">
        <w:rPr>
          <w:rFonts w:ascii="Arial" w:hAnsi="Arial" w:cs="Arial"/>
          <w:lang w:val="en-US" w:eastAsia="en-US"/>
        </w:rPr>
        <w:t xml:space="preserve"> be available for snacks but should not be relied on for lunch.</w:t>
      </w:r>
    </w:p>
    <w:p w14:paraId="5CA3F4AC" w14:textId="1A0A38ED" w:rsidR="00D93A98" w:rsidRDefault="00D93A98" w:rsidP="00BC60E7">
      <w:pPr>
        <w:pStyle w:val="ListParagraph"/>
        <w:spacing w:before="240"/>
        <w:ind w:left="284"/>
        <w:jc w:val="both"/>
        <w:rPr>
          <w:rFonts w:ascii="Arial" w:hAnsi="Arial" w:cs="Arial"/>
          <w:lang w:val="en-US" w:eastAsia="en-US"/>
        </w:rPr>
      </w:pPr>
      <w:r w:rsidRPr="00D93A98">
        <w:rPr>
          <w:rFonts w:ascii="Arial" w:hAnsi="Arial" w:cs="Arial"/>
          <w:lang w:eastAsia="en-US"/>
        </w:rPr>
        <w:t>T</w:t>
      </w:r>
      <w:r w:rsidR="009F31DF" w:rsidRPr="00D93A98">
        <w:rPr>
          <w:rFonts w:ascii="Arial" w:hAnsi="Arial" w:cs="Arial"/>
          <w:lang w:eastAsia="en-US"/>
        </w:rPr>
        <w:t>he nature of the chess competition is such that there will not be a designated break time</w:t>
      </w:r>
      <w:r w:rsidRPr="00D93A98">
        <w:rPr>
          <w:rFonts w:ascii="Arial" w:hAnsi="Arial" w:cs="Arial"/>
          <w:lang w:eastAsia="en-US"/>
        </w:rPr>
        <w:t>.</w:t>
      </w:r>
      <w:r w:rsidRPr="00D93A98">
        <w:rPr>
          <w:rFonts w:ascii="Arial" w:hAnsi="Arial" w:cs="Arial"/>
          <w:lang w:val="en-US" w:eastAsia="en-US"/>
        </w:rPr>
        <w:t xml:space="preserve">                 </w:t>
      </w:r>
      <w:r w:rsidRPr="00D93A98">
        <w:rPr>
          <w:rFonts w:ascii="Arial" w:hAnsi="Arial" w:cs="Arial"/>
          <w:lang w:val="en-US" w:eastAsia="en-US"/>
        </w:rPr>
        <w:tab/>
      </w:r>
    </w:p>
    <w:p w14:paraId="04C40B2D" w14:textId="77777777" w:rsidR="001D7BE1" w:rsidRDefault="00D93A98" w:rsidP="00BC60E7">
      <w:pPr>
        <w:pStyle w:val="ListParagraph"/>
        <w:spacing w:before="240"/>
        <w:ind w:left="284"/>
        <w:jc w:val="both"/>
        <w:rPr>
          <w:rFonts w:ascii="Arial" w:hAnsi="Arial" w:cs="Arial"/>
          <w:lang w:val="en-US" w:eastAsia="en-US"/>
        </w:rPr>
      </w:pPr>
      <w:r w:rsidRPr="00D93A98">
        <w:rPr>
          <w:rFonts w:ascii="Arial" w:hAnsi="Arial" w:cs="Arial"/>
          <w:lang w:val="en-US" w:eastAsia="en-US"/>
        </w:rPr>
        <w:t>Morning tea and lunch will be provided for Staff.</w:t>
      </w:r>
    </w:p>
    <w:p w14:paraId="7BDA5D64" w14:textId="6FED69ED" w:rsidR="00D93A98" w:rsidRDefault="00D93A98" w:rsidP="00BC60E7">
      <w:pPr>
        <w:pStyle w:val="ListParagraph"/>
        <w:spacing w:before="240"/>
        <w:ind w:left="284"/>
        <w:jc w:val="both"/>
        <w:rPr>
          <w:rFonts w:ascii="Arial" w:hAnsi="Arial" w:cs="Arial"/>
          <w:lang w:val="en-US" w:eastAsia="en-US"/>
        </w:rPr>
      </w:pPr>
    </w:p>
    <w:p w14:paraId="00C62DF5" w14:textId="5C9354E0" w:rsidR="00D53073" w:rsidRPr="008E51AB" w:rsidRDefault="00D53073" w:rsidP="00BC60E7">
      <w:pPr>
        <w:pStyle w:val="ListParagraph"/>
        <w:spacing w:before="240"/>
        <w:ind w:left="284"/>
        <w:jc w:val="both"/>
        <w:rPr>
          <w:rFonts w:ascii="Arial" w:hAnsi="Arial" w:cs="Arial"/>
          <w:i/>
          <w:iCs/>
          <w:lang w:eastAsia="en-US"/>
        </w:rPr>
      </w:pPr>
      <w:r w:rsidRPr="00D53073">
        <w:rPr>
          <w:rFonts w:ascii="Arial" w:hAnsi="Arial" w:cs="Arial"/>
          <w:lang w:eastAsia="en-US"/>
        </w:rPr>
        <w:t xml:space="preserve">All staff will be required to provide their name, email address and dietary requirements to St Patrick’s by </w:t>
      </w:r>
      <w:r w:rsidR="0058503C">
        <w:rPr>
          <w:rFonts w:ascii="Arial" w:hAnsi="Arial" w:cs="Arial"/>
          <w:lang w:eastAsia="en-US"/>
        </w:rPr>
        <w:t>Wednesday August 13</w:t>
      </w:r>
      <w:r w:rsidR="0058503C" w:rsidRPr="0058503C">
        <w:rPr>
          <w:rFonts w:ascii="Arial" w:hAnsi="Arial" w:cs="Arial"/>
          <w:vertAlign w:val="superscript"/>
          <w:lang w:eastAsia="en-US"/>
        </w:rPr>
        <w:t>th</w:t>
      </w:r>
      <w:r w:rsidR="0058503C">
        <w:rPr>
          <w:rFonts w:ascii="Arial" w:hAnsi="Arial" w:cs="Arial"/>
          <w:lang w:eastAsia="en-US"/>
        </w:rPr>
        <w:t>.</w:t>
      </w:r>
      <w:r w:rsidRPr="00D53073">
        <w:rPr>
          <w:rFonts w:ascii="Arial" w:hAnsi="Arial" w:cs="Arial"/>
          <w:lang w:eastAsia="en-US"/>
        </w:rPr>
        <w:t xml:space="preserve"> This will assist with the check in process and ensure that catering needs are confirmed ahead of the competition date.  </w:t>
      </w:r>
      <w:r w:rsidR="008E51AB" w:rsidRPr="008E51AB">
        <w:rPr>
          <w:rFonts w:ascii="Arial" w:hAnsi="Arial" w:cs="Arial"/>
          <w:i/>
          <w:iCs/>
          <w:lang w:eastAsia="en-US"/>
        </w:rPr>
        <w:t>Please include this on the entry from provided.</w:t>
      </w:r>
    </w:p>
    <w:p w14:paraId="76A89D75" w14:textId="77777777" w:rsidR="0051698C" w:rsidRDefault="0051698C" w:rsidP="00BC60E7">
      <w:pPr>
        <w:pStyle w:val="ListParagraph"/>
        <w:spacing w:before="240"/>
        <w:ind w:left="284"/>
        <w:jc w:val="both"/>
        <w:rPr>
          <w:rFonts w:ascii="Arial" w:hAnsi="Arial" w:cs="Arial"/>
          <w:lang w:eastAsia="en-US"/>
        </w:rPr>
      </w:pPr>
    </w:p>
    <w:p w14:paraId="475C9742" w14:textId="0EA3D5AE" w:rsidR="0051698C" w:rsidRDefault="0051698C" w:rsidP="00BC60E7">
      <w:pPr>
        <w:pStyle w:val="ListParagraph"/>
        <w:spacing w:before="240"/>
        <w:ind w:left="284"/>
        <w:jc w:val="both"/>
        <w:rPr>
          <w:rFonts w:ascii="Arial" w:hAnsi="Arial" w:cs="Arial"/>
          <w:lang w:eastAsia="en-US"/>
        </w:rPr>
      </w:pPr>
      <w:r w:rsidRPr="0051698C">
        <w:rPr>
          <w:rFonts w:ascii="Arial" w:hAnsi="Arial" w:cs="Arial"/>
          <w:lang w:eastAsia="en-US"/>
        </w:rPr>
        <w:t>Each School should provide name tags for competitors and Staff.</w:t>
      </w:r>
    </w:p>
    <w:p w14:paraId="799D4E55" w14:textId="77777777" w:rsidR="000349A2" w:rsidRPr="00D93A98" w:rsidRDefault="000349A2" w:rsidP="00BC60E7">
      <w:pPr>
        <w:pStyle w:val="ListParagraph"/>
        <w:spacing w:before="240"/>
        <w:ind w:left="284"/>
        <w:jc w:val="both"/>
        <w:rPr>
          <w:rFonts w:ascii="Arial" w:hAnsi="Arial" w:cs="Arial"/>
          <w:lang w:eastAsia="en-US"/>
        </w:rPr>
      </w:pPr>
    </w:p>
    <w:p w14:paraId="64C9D2D0" w14:textId="77777777" w:rsidR="000349A2" w:rsidRPr="000349A2" w:rsidRDefault="000349A2" w:rsidP="00BC60E7">
      <w:pPr>
        <w:pStyle w:val="ListParagraph"/>
        <w:numPr>
          <w:ilvl w:val="0"/>
          <w:numId w:val="4"/>
        </w:numPr>
        <w:spacing w:before="240"/>
        <w:ind w:left="284"/>
        <w:jc w:val="both"/>
        <w:rPr>
          <w:rFonts w:ascii="Arial" w:hAnsi="Arial" w:cs="Arial"/>
          <w:lang w:eastAsia="en-US"/>
        </w:rPr>
      </w:pPr>
      <w:r w:rsidRPr="000349A2">
        <w:rPr>
          <w:rFonts w:ascii="Arial" w:hAnsi="Arial" w:cs="Arial"/>
          <w:lang w:eastAsia="en-US"/>
        </w:rPr>
        <w:t>Chess sets and clocks will be provided for all teams on the day for the competition. Schools can also bring their own for practice when they are not involved in competition.</w:t>
      </w:r>
    </w:p>
    <w:p w14:paraId="7F098810" w14:textId="033DB81F" w:rsidR="009F31DF" w:rsidRPr="009F31DF" w:rsidRDefault="009F31DF" w:rsidP="00A5562F">
      <w:pPr>
        <w:pStyle w:val="ListParagraph"/>
        <w:spacing w:before="240"/>
        <w:ind w:left="284"/>
        <w:rPr>
          <w:rFonts w:ascii="Arial" w:hAnsi="Arial" w:cs="Arial"/>
          <w:lang w:eastAsia="en-US"/>
        </w:rPr>
      </w:pPr>
    </w:p>
    <w:p w14:paraId="2BB5D74F" w14:textId="77777777" w:rsidR="00FA2331" w:rsidRPr="009F31DF" w:rsidRDefault="00FA2331" w:rsidP="001D2879">
      <w:pPr>
        <w:pStyle w:val="ListParagraph"/>
        <w:spacing w:before="240"/>
        <w:ind w:left="284"/>
        <w:rPr>
          <w:rFonts w:ascii="Arial" w:hAnsi="Arial" w:cs="Arial"/>
          <w:lang w:eastAsia="en-US"/>
        </w:rPr>
      </w:pPr>
    </w:p>
    <w:sectPr w:rsidR="00FA2331" w:rsidRPr="009F31DF" w:rsidSect="00B16E4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F26BF"/>
    <w:multiLevelType w:val="hybridMultilevel"/>
    <w:tmpl w:val="336E49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343764"/>
    <w:multiLevelType w:val="hybridMultilevel"/>
    <w:tmpl w:val="6D0009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D787D8D"/>
    <w:multiLevelType w:val="multilevel"/>
    <w:tmpl w:val="841ED572"/>
    <w:lvl w:ilvl="0">
      <w:start w:val="7"/>
      <w:numFmt w:val="decimal"/>
      <w:lvlText w:val="%1"/>
      <w:lvlJc w:val="left"/>
      <w:pPr>
        <w:ind w:left="720" w:hanging="363"/>
      </w:pPr>
    </w:lvl>
    <w:lvl w:ilvl="1">
      <w:start w:val="1"/>
      <w:numFmt w:val="lowerLetter"/>
      <w:lvlText w:val="%2."/>
      <w:lvlJc w:val="left"/>
      <w:pPr>
        <w:ind w:left="1854" w:hanging="363"/>
      </w:pPr>
      <w:rPr>
        <w:b w:val="0"/>
        <w:bCs/>
        <w:color w:val="auto"/>
      </w:rPr>
    </w:lvl>
    <w:lvl w:ilvl="2">
      <w:start w:val="1"/>
      <w:numFmt w:val="decimal"/>
      <w:lvlText w:val="%1.%2.%3"/>
      <w:lvlJc w:val="left"/>
      <w:pPr>
        <w:ind w:left="2988" w:hanging="363"/>
      </w:pPr>
    </w:lvl>
    <w:lvl w:ilvl="3">
      <w:start w:val="1"/>
      <w:numFmt w:val="decimal"/>
      <w:lvlText w:val="%1.%2.%3.%4"/>
      <w:lvlJc w:val="left"/>
      <w:pPr>
        <w:ind w:left="4122" w:hanging="363"/>
      </w:pPr>
    </w:lvl>
    <w:lvl w:ilvl="4">
      <w:start w:val="1"/>
      <w:numFmt w:val="decimal"/>
      <w:lvlText w:val="%1.%2.%3.%4.%5"/>
      <w:lvlJc w:val="left"/>
      <w:pPr>
        <w:ind w:left="5256" w:hanging="363"/>
      </w:pPr>
    </w:lvl>
    <w:lvl w:ilvl="5">
      <w:start w:val="1"/>
      <w:numFmt w:val="decimal"/>
      <w:lvlText w:val="%1.%2.%3.%4.%5.%6"/>
      <w:lvlJc w:val="left"/>
      <w:pPr>
        <w:ind w:left="6390" w:hanging="363"/>
      </w:pPr>
    </w:lvl>
    <w:lvl w:ilvl="6">
      <w:start w:val="1"/>
      <w:numFmt w:val="decimal"/>
      <w:lvlText w:val="%1.%2.%3.%4.%5.%6.%7"/>
      <w:lvlJc w:val="left"/>
      <w:pPr>
        <w:ind w:left="7524" w:hanging="363"/>
      </w:pPr>
    </w:lvl>
    <w:lvl w:ilvl="7">
      <w:start w:val="1"/>
      <w:numFmt w:val="decimal"/>
      <w:lvlText w:val="%1.%2.%3.%4.%5.%6.%7.%8"/>
      <w:lvlJc w:val="left"/>
      <w:pPr>
        <w:ind w:left="8658" w:hanging="363"/>
      </w:pPr>
    </w:lvl>
    <w:lvl w:ilvl="8">
      <w:start w:val="1"/>
      <w:numFmt w:val="decimal"/>
      <w:lvlText w:val="%1.%2.%3.%4.%5.%6.%7.%8.%9"/>
      <w:lvlJc w:val="left"/>
      <w:pPr>
        <w:ind w:left="9792" w:hanging="363"/>
      </w:pPr>
    </w:lvl>
  </w:abstractNum>
  <w:abstractNum w:abstractNumId="3" w15:restartNumberingAfterBreak="0">
    <w:nsid w:val="35291125"/>
    <w:multiLevelType w:val="hybridMultilevel"/>
    <w:tmpl w:val="D3CCE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7014E39"/>
    <w:multiLevelType w:val="hybridMultilevel"/>
    <w:tmpl w:val="4C70B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EB2C90"/>
    <w:multiLevelType w:val="hybridMultilevel"/>
    <w:tmpl w:val="B2BC69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B7F6DD2"/>
    <w:multiLevelType w:val="hybridMultilevel"/>
    <w:tmpl w:val="81646268"/>
    <w:lvl w:ilvl="0" w:tplc="0C09000F">
      <w:start w:val="1"/>
      <w:numFmt w:val="decimal"/>
      <w:lvlText w:val="%1."/>
      <w:lvlJc w:val="left"/>
      <w:pPr>
        <w:ind w:left="720" w:hanging="360"/>
      </w:pPr>
    </w:lvl>
    <w:lvl w:ilvl="1" w:tplc="CF34A30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BC448CC"/>
    <w:multiLevelType w:val="hybridMultilevel"/>
    <w:tmpl w:val="3EFCDAA4"/>
    <w:lvl w:ilvl="0" w:tplc="23142CE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891291B"/>
    <w:multiLevelType w:val="hybridMultilevel"/>
    <w:tmpl w:val="8AF07C90"/>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start w:val="1"/>
      <w:numFmt w:val="bullet"/>
      <w:lvlText w:val=""/>
      <w:lvlJc w:val="left"/>
      <w:pPr>
        <w:ind w:left="2509" w:hanging="360"/>
      </w:pPr>
      <w:rPr>
        <w:rFonts w:ascii="Wingdings" w:hAnsi="Wingdings" w:hint="default"/>
      </w:rPr>
    </w:lvl>
    <w:lvl w:ilvl="3" w:tplc="0C090001">
      <w:start w:val="1"/>
      <w:numFmt w:val="bullet"/>
      <w:lvlText w:val=""/>
      <w:lvlJc w:val="left"/>
      <w:pPr>
        <w:ind w:left="3229" w:hanging="360"/>
      </w:pPr>
      <w:rPr>
        <w:rFonts w:ascii="Symbol" w:hAnsi="Symbol" w:hint="default"/>
      </w:rPr>
    </w:lvl>
    <w:lvl w:ilvl="4" w:tplc="0C090003">
      <w:start w:val="1"/>
      <w:numFmt w:val="bullet"/>
      <w:lvlText w:val="o"/>
      <w:lvlJc w:val="left"/>
      <w:pPr>
        <w:ind w:left="3949" w:hanging="360"/>
      </w:pPr>
      <w:rPr>
        <w:rFonts w:ascii="Courier New" w:hAnsi="Courier New" w:cs="Courier New" w:hint="default"/>
      </w:rPr>
    </w:lvl>
    <w:lvl w:ilvl="5" w:tplc="0C090005">
      <w:start w:val="1"/>
      <w:numFmt w:val="bullet"/>
      <w:lvlText w:val=""/>
      <w:lvlJc w:val="left"/>
      <w:pPr>
        <w:ind w:left="4669" w:hanging="360"/>
      </w:pPr>
      <w:rPr>
        <w:rFonts w:ascii="Wingdings" w:hAnsi="Wingdings" w:hint="default"/>
      </w:rPr>
    </w:lvl>
    <w:lvl w:ilvl="6" w:tplc="0C090001">
      <w:start w:val="1"/>
      <w:numFmt w:val="bullet"/>
      <w:lvlText w:val=""/>
      <w:lvlJc w:val="left"/>
      <w:pPr>
        <w:ind w:left="5389" w:hanging="360"/>
      </w:pPr>
      <w:rPr>
        <w:rFonts w:ascii="Symbol" w:hAnsi="Symbol" w:hint="default"/>
      </w:rPr>
    </w:lvl>
    <w:lvl w:ilvl="7" w:tplc="0C090003">
      <w:start w:val="1"/>
      <w:numFmt w:val="bullet"/>
      <w:lvlText w:val="o"/>
      <w:lvlJc w:val="left"/>
      <w:pPr>
        <w:ind w:left="6109" w:hanging="360"/>
      </w:pPr>
      <w:rPr>
        <w:rFonts w:ascii="Courier New" w:hAnsi="Courier New" w:cs="Courier New" w:hint="default"/>
      </w:rPr>
    </w:lvl>
    <w:lvl w:ilvl="8" w:tplc="0C090005">
      <w:start w:val="1"/>
      <w:numFmt w:val="bullet"/>
      <w:lvlText w:val=""/>
      <w:lvlJc w:val="left"/>
      <w:pPr>
        <w:ind w:left="6829" w:hanging="360"/>
      </w:pPr>
      <w:rPr>
        <w:rFonts w:ascii="Wingdings" w:hAnsi="Wingdings" w:hint="default"/>
      </w:rPr>
    </w:lvl>
  </w:abstractNum>
  <w:num w:numId="1" w16cid:durableId="61062362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242847">
    <w:abstractNumId w:val="8"/>
  </w:num>
  <w:num w:numId="3" w16cid:durableId="822240324">
    <w:abstractNumId w:val="8"/>
  </w:num>
  <w:num w:numId="4" w16cid:durableId="488012362">
    <w:abstractNumId w:val="7"/>
  </w:num>
  <w:num w:numId="5" w16cid:durableId="1082676922">
    <w:abstractNumId w:val="1"/>
  </w:num>
  <w:num w:numId="6" w16cid:durableId="1486311078">
    <w:abstractNumId w:val="5"/>
  </w:num>
  <w:num w:numId="7" w16cid:durableId="855773149">
    <w:abstractNumId w:val="0"/>
  </w:num>
  <w:num w:numId="8" w16cid:durableId="579365356">
    <w:abstractNumId w:val="4"/>
  </w:num>
  <w:num w:numId="9" w16cid:durableId="235432156">
    <w:abstractNumId w:val="3"/>
  </w:num>
  <w:num w:numId="10" w16cid:durableId="612982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DF"/>
    <w:rsid w:val="00014772"/>
    <w:rsid w:val="00032340"/>
    <w:rsid w:val="000324C3"/>
    <w:rsid w:val="000349A2"/>
    <w:rsid w:val="000452DB"/>
    <w:rsid w:val="00077E15"/>
    <w:rsid w:val="000941BD"/>
    <w:rsid w:val="0014724B"/>
    <w:rsid w:val="001D2879"/>
    <w:rsid w:val="001D7BE1"/>
    <w:rsid w:val="002A0424"/>
    <w:rsid w:val="002E2A4A"/>
    <w:rsid w:val="003069B1"/>
    <w:rsid w:val="003562CD"/>
    <w:rsid w:val="003873C9"/>
    <w:rsid w:val="004C45C5"/>
    <w:rsid w:val="0051698C"/>
    <w:rsid w:val="005275E3"/>
    <w:rsid w:val="0058503C"/>
    <w:rsid w:val="005E41E0"/>
    <w:rsid w:val="0067708C"/>
    <w:rsid w:val="007032BE"/>
    <w:rsid w:val="00754959"/>
    <w:rsid w:val="007C5785"/>
    <w:rsid w:val="007F4B3B"/>
    <w:rsid w:val="00822ADB"/>
    <w:rsid w:val="00857CB8"/>
    <w:rsid w:val="00872D3C"/>
    <w:rsid w:val="008A25EB"/>
    <w:rsid w:val="008E507A"/>
    <w:rsid w:val="008E51AB"/>
    <w:rsid w:val="00941DA6"/>
    <w:rsid w:val="00952C1F"/>
    <w:rsid w:val="009B1AF2"/>
    <w:rsid w:val="009F31DF"/>
    <w:rsid w:val="00A03634"/>
    <w:rsid w:val="00A26D58"/>
    <w:rsid w:val="00A5562F"/>
    <w:rsid w:val="00A84CF4"/>
    <w:rsid w:val="00AA0407"/>
    <w:rsid w:val="00AA26C6"/>
    <w:rsid w:val="00AC3E40"/>
    <w:rsid w:val="00B11D62"/>
    <w:rsid w:val="00B16E46"/>
    <w:rsid w:val="00B301FB"/>
    <w:rsid w:val="00B73DCE"/>
    <w:rsid w:val="00BC60E7"/>
    <w:rsid w:val="00C306FB"/>
    <w:rsid w:val="00C726A3"/>
    <w:rsid w:val="00D02641"/>
    <w:rsid w:val="00D53073"/>
    <w:rsid w:val="00D93A98"/>
    <w:rsid w:val="00DC6651"/>
    <w:rsid w:val="00E15BAA"/>
    <w:rsid w:val="00EA1EB2"/>
    <w:rsid w:val="00EB1F85"/>
    <w:rsid w:val="00ED05CA"/>
    <w:rsid w:val="00ED51AB"/>
    <w:rsid w:val="00F131DC"/>
    <w:rsid w:val="00FA2331"/>
    <w:rsid w:val="00FB3F6E"/>
    <w:rsid w:val="00FF55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B9D1"/>
  <w15:chartTrackingRefBased/>
  <w15:docId w15:val="{8B447E10-F62B-4958-802E-BEE9D03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DF"/>
    <w:pPr>
      <w:spacing w:after="0" w:line="240" w:lineRule="auto"/>
    </w:pPr>
    <w:rPr>
      <w:rFonts w:ascii="Calibri" w:hAnsi="Calibri" w:cs="Calibri"/>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31DF"/>
    <w:rPr>
      <w:color w:val="0563C1"/>
      <w:u w:val="single"/>
    </w:rPr>
  </w:style>
  <w:style w:type="paragraph" w:styleId="ListParagraph">
    <w:name w:val="List Paragraph"/>
    <w:basedOn w:val="Normal"/>
    <w:uiPriority w:val="72"/>
    <w:qFormat/>
    <w:rsid w:val="009F3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dsunlimited.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1593</Characters>
  <Application>Microsoft Office Word</Application>
  <DocSecurity>0</DocSecurity>
  <Lines>41</Lines>
  <Paragraphs>17</Paragraphs>
  <ScaleCrop>false</ScaleCrop>
  <HeadingPairs>
    <vt:vector size="2" baseType="variant">
      <vt:variant>
        <vt:lpstr>Title</vt:lpstr>
      </vt:variant>
      <vt:variant>
        <vt:i4>1</vt:i4>
      </vt:variant>
    </vt:vector>
  </HeadingPairs>
  <TitlesOfParts>
    <vt:vector size="1" baseType="lpstr">
      <vt:lpstr/>
    </vt:vector>
  </TitlesOfParts>
  <Company>Braemar College</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Almond</dc:creator>
  <cp:keywords/>
  <dc:description/>
  <cp:lastModifiedBy>Sharyn Canny</cp:lastModifiedBy>
  <cp:revision>3</cp:revision>
  <cp:lastPrinted>2022-07-22T02:31:00Z</cp:lastPrinted>
  <dcterms:created xsi:type="dcterms:W3CDTF">2025-08-07T09:56:00Z</dcterms:created>
  <dcterms:modified xsi:type="dcterms:W3CDTF">2026-01-19T01:48:00Z</dcterms:modified>
</cp:coreProperties>
</file>